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B8A3" w14:textId="77777777" w:rsidR="00800885" w:rsidRDefault="00CA5FE7" w:rsidP="00942C21">
      <w:pPr>
        <w:pStyle w:val="PlainText"/>
        <w:rPr>
          <w:b/>
        </w:rPr>
      </w:pPr>
      <w:bookmarkStart w:id="0" w:name="_GoBack"/>
      <w:bookmarkEnd w:id="0"/>
      <w:r w:rsidRPr="00CA5FE7">
        <w:rPr>
          <w:b/>
        </w:rPr>
        <w:t xml:space="preserve">Subj:  SOLICITATION FOR AUXILLIARY </w:t>
      </w:r>
      <w:r w:rsidR="005B7188">
        <w:rPr>
          <w:b/>
        </w:rPr>
        <w:t xml:space="preserve">GEOGRAPHICAL INFORMATION SPECIALIST (GIS) </w:t>
      </w:r>
    </w:p>
    <w:p w14:paraId="7F8F3A39" w14:textId="0AB294C3" w:rsidR="00C07EE8" w:rsidRPr="00800C91" w:rsidRDefault="005B7188" w:rsidP="00942C21">
      <w:pPr>
        <w:pStyle w:val="PlainText"/>
        <w:rPr>
          <w:b/>
        </w:rPr>
      </w:pPr>
      <w:r>
        <w:rPr>
          <w:b/>
        </w:rPr>
        <w:t>SUPPORT</w:t>
      </w:r>
      <w:r w:rsidR="00800885">
        <w:rPr>
          <w:b/>
        </w:rPr>
        <w:t xml:space="preserve"> – REQ 2019-012</w:t>
      </w:r>
    </w:p>
    <w:p w14:paraId="34B9A800" w14:textId="2AAB2493" w:rsidR="00114B2A" w:rsidRDefault="00CA5FE7" w:rsidP="007D2EFE">
      <w:pPr>
        <w:pStyle w:val="PlainText"/>
        <w:spacing w:before="120" w:after="120"/>
      </w:pPr>
      <w:r>
        <w:t xml:space="preserve">USCG Sector Delaware Bay is </w:t>
      </w:r>
      <w:r w:rsidR="00BC69AF">
        <w:t>seeking</w:t>
      </w:r>
      <w:r>
        <w:t xml:space="preserve"> Auxiliary volunteers to </w:t>
      </w:r>
      <w:r w:rsidR="005B7188">
        <w:t xml:space="preserve">provide </w:t>
      </w:r>
      <w:r w:rsidR="00942DB2">
        <w:t xml:space="preserve">periodic </w:t>
      </w:r>
      <w:r w:rsidR="005B7188">
        <w:t>Geographical Information Specialist (GIS) support</w:t>
      </w:r>
      <w:r w:rsidR="00942DB2">
        <w:t xml:space="preserve"> for a variety of projects</w:t>
      </w:r>
      <w:r w:rsidR="005B7188">
        <w:t xml:space="preserve">.  While the current need is for Auxiliary support for the command center, it is anticipated that there will be a recurring need for GIS support </w:t>
      </w:r>
      <w:r w:rsidR="00942DB2">
        <w:t>throughout the Sector</w:t>
      </w:r>
    </w:p>
    <w:p w14:paraId="23F7DC82" w14:textId="72ABAA68" w:rsidR="00407BF8" w:rsidRDefault="00CA5FE7" w:rsidP="00942DB2">
      <w:pPr>
        <w:pStyle w:val="PlainText"/>
        <w:spacing w:before="120" w:after="120"/>
        <w:ind w:left="360"/>
      </w:pPr>
      <w:r w:rsidRPr="00CA5FE7">
        <w:rPr>
          <w:b/>
        </w:rPr>
        <w:t>Description:</w:t>
      </w:r>
      <w:r>
        <w:t xml:space="preserve"> </w:t>
      </w:r>
      <w:r w:rsidR="00BC69AF">
        <w:t xml:space="preserve"> </w:t>
      </w:r>
      <w:r w:rsidR="00C80DAC">
        <w:t>Part-time Auxiliary volunteers are needed to provide periodic support for GIS projects throughout Sector Delaware Bay.</w:t>
      </w:r>
    </w:p>
    <w:p w14:paraId="1A3AAC4C" w14:textId="77777777" w:rsidR="00FB2B5B" w:rsidRDefault="00BB7527" w:rsidP="007F6756">
      <w:pPr>
        <w:pStyle w:val="PlainText"/>
        <w:spacing w:before="120" w:after="120"/>
        <w:ind w:left="360"/>
      </w:pPr>
      <w:r>
        <w:rPr>
          <w:b/>
        </w:rPr>
        <w:t>Number of Auxiliarists R</w:t>
      </w:r>
      <w:r w:rsidR="00C07EE8" w:rsidRPr="00FB2B5B">
        <w:rPr>
          <w:b/>
        </w:rPr>
        <w:t>equested</w:t>
      </w:r>
      <w:r w:rsidR="00BC69AF">
        <w:rPr>
          <w:b/>
        </w:rPr>
        <w:t>:</w:t>
      </w:r>
      <w:r w:rsidR="00BC69AF" w:rsidRPr="00BC69AF">
        <w:t xml:space="preserve">  </w:t>
      </w:r>
      <w:r w:rsidR="00BA7FD2">
        <w:t>Unlimited</w:t>
      </w:r>
    </w:p>
    <w:p w14:paraId="15842D5C" w14:textId="77777777" w:rsidR="00942DB2" w:rsidRDefault="00C07EE8" w:rsidP="007F6756">
      <w:pPr>
        <w:pStyle w:val="PlainText"/>
        <w:spacing w:before="120" w:after="120"/>
        <w:ind w:left="360"/>
      </w:pPr>
      <w:r w:rsidRPr="00FB2B5B">
        <w:rPr>
          <w:b/>
        </w:rPr>
        <w:t>S</w:t>
      </w:r>
      <w:r w:rsidR="007F6756">
        <w:rPr>
          <w:b/>
        </w:rPr>
        <w:t>kill Sets and Competencies Needed:</w:t>
      </w:r>
      <w:r w:rsidR="00942DB2" w:rsidRPr="00942DB2">
        <w:t xml:space="preserve"> </w:t>
      </w:r>
    </w:p>
    <w:p w14:paraId="4DA26D90" w14:textId="77777777" w:rsidR="00942DB2" w:rsidRDefault="00942DB2" w:rsidP="00942DB2">
      <w:pPr>
        <w:pStyle w:val="PlainText"/>
        <w:numPr>
          <w:ilvl w:val="0"/>
          <w:numId w:val="4"/>
        </w:numPr>
        <w:spacing w:before="120" w:after="120"/>
      </w:pPr>
      <w:r>
        <w:t xml:space="preserve">Auxiliarists providing GIS support should be able to create custom GIS data (points/lines/polygons) in both .shp and .kml/kmz formats.  </w:t>
      </w:r>
    </w:p>
    <w:p w14:paraId="57F091F6" w14:textId="6B520D5E" w:rsidR="007F6756" w:rsidRDefault="00942DB2" w:rsidP="00942DB2">
      <w:pPr>
        <w:pStyle w:val="PlainText"/>
        <w:numPr>
          <w:ilvl w:val="0"/>
          <w:numId w:val="4"/>
        </w:numPr>
        <w:spacing w:before="120" w:after="120"/>
      </w:pPr>
      <w:r>
        <w:t>A background with ESRI, ARcGIS, ArcMap, and Google Earth software is highly desirable.</w:t>
      </w:r>
    </w:p>
    <w:p w14:paraId="45D7CA1B" w14:textId="3EB54600" w:rsidR="00942DB2" w:rsidRDefault="00942DB2" w:rsidP="00942DB2">
      <w:pPr>
        <w:pStyle w:val="PlainText"/>
        <w:numPr>
          <w:ilvl w:val="0"/>
          <w:numId w:val="4"/>
        </w:numPr>
        <w:spacing w:before="120" w:after="120"/>
      </w:pPr>
      <w:r>
        <w:t>Familiarity with CGOne network is highly desirable</w:t>
      </w:r>
      <w:r w:rsidR="00C80DAC">
        <w:t>.</w:t>
      </w:r>
    </w:p>
    <w:p w14:paraId="127297FE" w14:textId="7F2AA76B" w:rsidR="00BC5BBE" w:rsidRDefault="00942C21" w:rsidP="00BC5BBE">
      <w:pPr>
        <w:pStyle w:val="PlainText"/>
        <w:ind w:left="360"/>
      </w:pPr>
      <w:r w:rsidRPr="00FB2B5B">
        <w:rPr>
          <w:b/>
        </w:rPr>
        <w:t>Time</w:t>
      </w:r>
      <w:r w:rsidR="00E97437">
        <w:rPr>
          <w:b/>
        </w:rPr>
        <w:t xml:space="preserve"> Commitment</w:t>
      </w:r>
      <w:r w:rsidRPr="00FB2B5B">
        <w:rPr>
          <w:b/>
        </w:rPr>
        <w:t>:</w:t>
      </w:r>
      <w:r w:rsidR="00FB2B5B">
        <w:t xml:space="preserve"> </w:t>
      </w:r>
    </w:p>
    <w:p w14:paraId="513D9F20" w14:textId="5C6E7B81" w:rsidR="00800C91" w:rsidRDefault="00E97437" w:rsidP="00BC5BBE">
      <w:pPr>
        <w:pStyle w:val="PlainText"/>
        <w:numPr>
          <w:ilvl w:val="0"/>
          <w:numId w:val="2"/>
        </w:numPr>
        <w:spacing w:before="120" w:after="120"/>
      </w:pPr>
      <w:r>
        <w:t xml:space="preserve">Most projects will require 2-4 hours of effort, depending upon the complexity of the project, </w:t>
      </w:r>
      <w:r w:rsidR="00C80DAC">
        <w:t>augmentee</w:t>
      </w:r>
      <w:r>
        <w:t xml:space="preserve"> proficiency, and other operations</w:t>
      </w:r>
      <w:r w:rsidR="00800C91">
        <w:t xml:space="preserve">.  </w:t>
      </w:r>
    </w:p>
    <w:p w14:paraId="7B62CF6E" w14:textId="1984DBAB" w:rsidR="00E97437" w:rsidRDefault="00E97437" w:rsidP="0094063F">
      <w:pPr>
        <w:pStyle w:val="PlainText"/>
        <w:numPr>
          <w:ilvl w:val="0"/>
          <w:numId w:val="2"/>
        </w:numPr>
        <w:spacing w:before="120" w:after="120"/>
      </w:pPr>
      <w:r>
        <w:t xml:space="preserve">Participating Auxiliarists will have the option to decline specific GIS projects that </w:t>
      </w:r>
      <w:r w:rsidR="00C80DAC">
        <w:t xml:space="preserve">they consider to be too complex for their skill sets and those that </w:t>
      </w:r>
      <w:r>
        <w:t>would require more time than they have available.</w:t>
      </w:r>
    </w:p>
    <w:p w14:paraId="17A65E5F" w14:textId="51EC5082" w:rsidR="00942C21" w:rsidRPr="00FB2B5B" w:rsidRDefault="00942C21" w:rsidP="00CA5FE7">
      <w:pPr>
        <w:pStyle w:val="PlainText"/>
        <w:ind w:left="360"/>
        <w:rPr>
          <w:b/>
        </w:rPr>
      </w:pPr>
      <w:r w:rsidRPr="00FB2B5B">
        <w:rPr>
          <w:b/>
        </w:rPr>
        <w:t>Point of Contact</w:t>
      </w:r>
      <w:r w:rsidRPr="001C4BBA">
        <w:rPr>
          <w:b/>
        </w:rPr>
        <w:t>:</w:t>
      </w:r>
      <w:r w:rsidR="001C4BBA" w:rsidRPr="001C4BBA">
        <w:t xml:space="preserve">  </w:t>
      </w:r>
      <w:r w:rsidR="00BC5BBE">
        <w:t xml:space="preserve">The point of contact for interested Auxiliary volunteers is </w:t>
      </w:r>
      <w:r w:rsidR="00C80DAC">
        <w:t>LT Kieran Clayton</w:t>
      </w:r>
      <w:r w:rsidR="00BC5BBE">
        <w:t xml:space="preserve"> at </w:t>
      </w:r>
      <w:r w:rsidR="00C80DAC" w:rsidRPr="00C80DAC">
        <w:t>(215) 271-4865</w:t>
      </w:r>
      <w:r w:rsidR="00C80DAC">
        <w:t>.</w:t>
      </w:r>
    </w:p>
    <w:sectPr w:rsidR="00942C21" w:rsidRPr="00FB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1A5"/>
    <w:multiLevelType w:val="hybridMultilevel"/>
    <w:tmpl w:val="31B8E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0717E1"/>
    <w:multiLevelType w:val="hybridMultilevel"/>
    <w:tmpl w:val="AC245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15C1B"/>
    <w:multiLevelType w:val="hybridMultilevel"/>
    <w:tmpl w:val="A2E83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B014CA"/>
    <w:multiLevelType w:val="hybridMultilevel"/>
    <w:tmpl w:val="6BD07602"/>
    <w:lvl w:ilvl="0" w:tplc="7FF2F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21"/>
    <w:rsid w:val="00114B2A"/>
    <w:rsid w:val="001C4BBA"/>
    <w:rsid w:val="001F5244"/>
    <w:rsid w:val="00222F6C"/>
    <w:rsid w:val="00407BF8"/>
    <w:rsid w:val="005727B6"/>
    <w:rsid w:val="005B32EE"/>
    <w:rsid w:val="005B7188"/>
    <w:rsid w:val="00791FE6"/>
    <w:rsid w:val="007D2EFE"/>
    <w:rsid w:val="007F6756"/>
    <w:rsid w:val="00800885"/>
    <w:rsid w:val="00800C91"/>
    <w:rsid w:val="009003A9"/>
    <w:rsid w:val="00942C21"/>
    <w:rsid w:val="00942DB2"/>
    <w:rsid w:val="00976B5E"/>
    <w:rsid w:val="009C4E4D"/>
    <w:rsid w:val="009F1CF7"/>
    <w:rsid w:val="00B14A82"/>
    <w:rsid w:val="00BA7FD2"/>
    <w:rsid w:val="00BB7527"/>
    <w:rsid w:val="00BC5BBE"/>
    <w:rsid w:val="00BC69AF"/>
    <w:rsid w:val="00C07EE8"/>
    <w:rsid w:val="00C80DAC"/>
    <w:rsid w:val="00CA5FE7"/>
    <w:rsid w:val="00DC712F"/>
    <w:rsid w:val="00DE4A08"/>
    <w:rsid w:val="00E97437"/>
    <w:rsid w:val="00EA20C7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8DDE"/>
  <w15:chartTrackingRefBased/>
  <w15:docId w15:val="{8FD29726-524B-42E9-8DB2-EA52A4B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C2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42C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2C2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B2B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U.S. Department of Defense</Company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Thomas V AUX</dc:creator>
  <cp:keywords/>
  <dc:description/>
  <cp:lastModifiedBy>Rick Taylor</cp:lastModifiedBy>
  <cp:revision>2</cp:revision>
  <cp:lastPrinted>2018-03-21T15:42:00Z</cp:lastPrinted>
  <dcterms:created xsi:type="dcterms:W3CDTF">2019-04-09T09:58:00Z</dcterms:created>
  <dcterms:modified xsi:type="dcterms:W3CDTF">2019-04-09T09:58:00Z</dcterms:modified>
  <cp:category/>
</cp:coreProperties>
</file>